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 CYR" w:hAnsi="Times New Roman CYR" w:cs="Times New Roman CYR"/>
          <w:sz w:val="24"/>
          <w:szCs w:val="24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 xml:space="preserve">Приложение  № 1 к приказу </w:t>
      </w:r>
    </w:p>
    <w:p w:rsidR="00C11DD3" w:rsidRDefault="00C11DD3" w:rsidP="0091160A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ГБУ КЦСОН Гордеевского района</w:t>
      </w:r>
    </w:p>
    <w:p w:rsidR="00C11DD3" w:rsidRPr="002075D0" w:rsidRDefault="00C11DD3" w:rsidP="0091160A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14.12.2018</w:t>
      </w:r>
      <w:r w:rsidRPr="002075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г. № 79</w:t>
      </w:r>
    </w:p>
    <w:p w:rsidR="00C11DD3" w:rsidRPr="002075D0" w:rsidRDefault="00C11DD3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должностном лице, ответственном за осуществление закупок (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контрактном управляющем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 в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ГБУ КЦСОН Гордеевского района</w:t>
      </w:r>
    </w:p>
    <w:p w:rsidR="00C11DD3" w:rsidRDefault="00C11DD3" w:rsidP="009116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DD3" w:rsidRPr="00385F7B" w:rsidRDefault="00C11DD3" w:rsidP="006556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D60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1.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Настоящее Положение  </w:t>
      </w:r>
      <w:r w:rsidRPr="00A95A59">
        <w:rPr>
          <w:rFonts w:ascii="Times New Roman CYR" w:hAnsi="Times New Roman CYR" w:cs="Times New Roman CYR"/>
          <w:sz w:val="28"/>
          <w:szCs w:val="28"/>
        </w:rPr>
        <w:t>должностном лице, ответственном за осуществление закупок (далее - контрактном управляющем)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ГБУ КЦСОН Гордеевского района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определяет функции и полномочия контрактного управляющего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ГБУ КЦСОН Гордеевского района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при планировании и осуществлении закупок товаров, работ, услуг для </w:t>
      </w:r>
      <w:r w:rsidRPr="002075D0">
        <w:rPr>
          <w:rFonts w:ascii="Times New Roman CYR" w:hAnsi="Times New Roman CYR" w:cs="Times New Roman CYR"/>
          <w:sz w:val="28"/>
          <w:szCs w:val="28"/>
        </w:rPr>
        <w:t>обеспечения государстве</w:t>
      </w:r>
      <w:r>
        <w:rPr>
          <w:rFonts w:ascii="Times New Roman CYR" w:hAnsi="Times New Roman CYR" w:cs="Times New Roman CYR"/>
          <w:sz w:val="28"/>
          <w:szCs w:val="28"/>
        </w:rPr>
        <w:t>нных нужд ГБУ КЦСОН Гордеевского района</w:t>
      </w:r>
      <w:r w:rsidRPr="002075D0">
        <w:rPr>
          <w:rFonts w:ascii="Times New Roman CYR" w:hAnsi="Times New Roman CYR" w:cs="Times New Roman CYR"/>
          <w:sz w:val="28"/>
          <w:szCs w:val="28"/>
        </w:rPr>
        <w:t>, включая испо</w:t>
      </w:r>
      <w:r w:rsidRPr="00ED60AA">
        <w:rPr>
          <w:rFonts w:ascii="Times New Roman CYR" w:hAnsi="Times New Roman CYR" w:cs="Times New Roman CYR"/>
          <w:sz w:val="28"/>
          <w:szCs w:val="28"/>
        </w:rPr>
        <w:t>лнение каждого контракта.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назначается в целях обеспечения планирования и осуществления закупок товаров, работ, услуг для обеспечения </w:t>
      </w:r>
      <w:r w:rsidRPr="002075D0">
        <w:rPr>
          <w:rFonts w:ascii="Times New Roman CYR" w:hAnsi="Times New Roman CYR" w:cs="Times New Roman CYR"/>
          <w:sz w:val="28"/>
          <w:szCs w:val="28"/>
        </w:rPr>
        <w:t xml:space="preserve">государственных нужд  </w:t>
      </w:r>
      <w:r>
        <w:rPr>
          <w:rFonts w:ascii="Times New Roman CYR" w:hAnsi="Times New Roman CYR" w:cs="Times New Roman CYR"/>
          <w:sz w:val="28"/>
          <w:szCs w:val="28"/>
        </w:rPr>
        <w:t>ГБУ КЦСОН Гордеевского района</w:t>
      </w:r>
      <w:r w:rsidRPr="00ED60AA">
        <w:rPr>
          <w:rFonts w:ascii="Times New Roman CYR" w:hAnsi="Times New Roman CYR" w:cs="Times New Roman CYR"/>
          <w:sz w:val="28"/>
          <w:szCs w:val="28"/>
        </w:rPr>
        <w:t>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3.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в своей деятельности руководствуется </w:t>
      </w:r>
      <w:hyperlink r:id="rId5" w:history="1">
        <w:r w:rsidRPr="00A95A59">
          <w:rPr>
            <w:rFonts w:ascii="Times New Roman CYR" w:hAnsi="Times New Roman CYR" w:cs="Times New Roman CYR"/>
            <w:sz w:val="28"/>
            <w:szCs w:val="28"/>
          </w:rPr>
          <w:t>Конституцией</w:t>
        </w:r>
      </w:hyperlink>
      <w:r w:rsidRPr="00A95A59"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Российской Федерации, Федеральным законом от 5 апреля 2013 года № 44-ФЗ </w:t>
      </w:r>
      <w:r w:rsidRPr="00ED60AA">
        <w:rPr>
          <w:rFonts w:ascii="Times New Roman" w:hAnsi="Times New Roman" w:cs="Times New Roman"/>
          <w:sz w:val="28"/>
          <w:szCs w:val="28"/>
        </w:rPr>
        <w:t>«</w:t>
      </w:r>
      <w:r w:rsidRPr="00ED60AA"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D60AA">
        <w:rPr>
          <w:rFonts w:ascii="Times New Roman" w:hAnsi="Times New Roman" w:cs="Times New Roman"/>
          <w:sz w:val="28"/>
          <w:szCs w:val="28"/>
        </w:rPr>
        <w:t xml:space="preserve">»,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нужд, иными нормативными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и настоящим Положением.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4. </w:t>
      </w:r>
      <w:r w:rsidRPr="00ED60AA">
        <w:rPr>
          <w:rFonts w:ascii="Times New Roman CYR" w:hAnsi="Times New Roman CYR" w:cs="Times New Roman CYR"/>
          <w:sz w:val="28"/>
          <w:szCs w:val="28"/>
        </w:rPr>
        <w:t>Основными принципами функционирования контрактного управляющего при планировании и осуществлении закупок являются: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4.1. </w:t>
      </w:r>
      <w:r w:rsidRPr="00ED60AA">
        <w:rPr>
          <w:rFonts w:ascii="Times New Roman CYR" w:hAnsi="Times New Roman CYR" w:cs="Times New Roman CYR"/>
          <w:sz w:val="28"/>
          <w:szCs w:val="28"/>
        </w:rPr>
        <w:t>заключение контрактов на условиях, обеспечивающих наиболее эффективное достижение заданных результатов обеспечения государственных нужд;</w:t>
      </w:r>
    </w:p>
    <w:p w:rsidR="00C11DD3" w:rsidRPr="0057036B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4.2.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обеспечение свободного и безвозмездного доступа к информации о контрактной системе в сфере закупок в целях </w:t>
      </w:r>
      <w:r w:rsidRPr="00FC5976">
        <w:rPr>
          <w:rFonts w:ascii="Times New Roman CYR" w:hAnsi="Times New Roman CYR" w:cs="Times New Roman CYR"/>
          <w:sz w:val="28"/>
          <w:szCs w:val="28"/>
        </w:rPr>
        <w:t>обеспечения  нужд КЦСОН;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5.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</w:t>
      </w:r>
      <w:r>
        <w:rPr>
          <w:rFonts w:ascii="Times New Roman CYR" w:hAnsi="Times New Roman CYR" w:cs="Times New Roman CYR"/>
          <w:sz w:val="28"/>
          <w:szCs w:val="28"/>
        </w:rPr>
        <w:t>равляющий подчиняется директору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ГБУ КЦСОН Гордеевского района</w:t>
      </w:r>
      <w:r w:rsidRPr="00ED60AA">
        <w:rPr>
          <w:rFonts w:ascii="Times New Roman CYR" w:hAnsi="Times New Roman CYR" w:cs="Times New Roman CYR"/>
          <w:sz w:val="28"/>
          <w:szCs w:val="28"/>
        </w:rPr>
        <w:t>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6.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Порядок действий контрактного управляющего для осуществления своих полномочий, а также порядок его </w:t>
      </w:r>
      <w:r w:rsidRPr="00FC5976">
        <w:rPr>
          <w:rFonts w:ascii="Times New Roman CYR" w:hAnsi="Times New Roman CYR" w:cs="Times New Roman CYR"/>
          <w:sz w:val="28"/>
          <w:szCs w:val="28"/>
        </w:rPr>
        <w:t>взаимодействия с от</w:t>
      </w:r>
      <w:r>
        <w:rPr>
          <w:rFonts w:ascii="Times New Roman CYR" w:hAnsi="Times New Roman CYR" w:cs="Times New Roman CYR"/>
          <w:sz w:val="28"/>
          <w:szCs w:val="28"/>
        </w:rPr>
        <w:t>делениями ГБУ КЦСОН Гордеевского</w:t>
      </w:r>
      <w:r w:rsidRPr="00FC59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>определяется отдельным положением.</w:t>
      </w:r>
    </w:p>
    <w:p w:rsidR="00C11DD3" w:rsidRPr="00ED60AA" w:rsidRDefault="00C11DD3" w:rsidP="006556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D60A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D60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Функции и полномочия контрактного управляющего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осуществляет следующие функции и полномочия: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7.1. </w:t>
      </w:r>
      <w:r w:rsidRPr="00ED60AA">
        <w:rPr>
          <w:rFonts w:ascii="Times New Roman CYR" w:hAnsi="Times New Roman CYR" w:cs="Times New Roman CYR"/>
          <w:sz w:val="28"/>
          <w:szCs w:val="28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7.2. </w:t>
      </w:r>
      <w:r w:rsidRPr="00ED60AA">
        <w:rPr>
          <w:rFonts w:ascii="Times New Roman CYR" w:hAnsi="Times New Roman CYR" w:cs="Times New Roman CYR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7.3. </w:t>
      </w:r>
      <w:r w:rsidRPr="00ED60AA">
        <w:rPr>
          <w:rFonts w:ascii="Times New Roman CYR" w:hAnsi="Times New Roman CYR" w:cs="Times New Roman CYR"/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7.4. </w:t>
      </w:r>
      <w:r w:rsidRPr="00ED60AA">
        <w:rPr>
          <w:rFonts w:ascii="Times New Roman CYR" w:hAnsi="Times New Roman CYR" w:cs="Times New Roman CYR"/>
          <w:sz w:val="28"/>
          <w:szCs w:val="28"/>
        </w:rPr>
        <w:t>обеспечивает осуществление закупок, в том числе заключение контрактов;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7.5. </w:t>
      </w:r>
      <w:r w:rsidRPr="00ED60AA">
        <w:rPr>
          <w:rFonts w:ascii="Times New Roman CYR" w:hAnsi="Times New Roman CYR" w:cs="Times New Roman CYR"/>
          <w:sz w:val="28"/>
          <w:szCs w:val="28"/>
        </w:rPr>
        <w:t>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претензионно-исковой работы;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7.6. </w:t>
      </w:r>
      <w:r w:rsidRPr="00ED60AA">
        <w:rPr>
          <w:rFonts w:ascii="Times New Roman CYR" w:hAnsi="Times New Roman CYR" w:cs="Times New Roman CYR"/>
          <w:sz w:val="28"/>
          <w:szCs w:val="28"/>
        </w:rPr>
        <w:t>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C11DD3" w:rsidRPr="00310AE9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7.7. </w:t>
      </w:r>
      <w:r w:rsidRPr="00ED60AA">
        <w:rPr>
          <w:rFonts w:ascii="Times New Roman CYR" w:hAnsi="Times New Roman CYR" w:cs="Times New Roman CYR"/>
          <w:sz w:val="28"/>
          <w:szCs w:val="28"/>
        </w:rPr>
        <w:t>осуществляет иные полномочия, предусмотрен</w:t>
      </w:r>
      <w:r>
        <w:rPr>
          <w:rFonts w:ascii="Times New Roman CYR" w:hAnsi="Times New Roman CYR" w:cs="Times New Roman CYR"/>
          <w:sz w:val="28"/>
          <w:szCs w:val="28"/>
        </w:rPr>
        <w:t xml:space="preserve">ные Федеральным законом </w:t>
      </w:r>
      <w:r w:rsidRPr="0091160A">
        <w:rPr>
          <w:rFonts w:ascii="Times New Roman CYR" w:hAnsi="Times New Roman CYR" w:cs="Times New Roman CYR"/>
          <w:sz w:val="28"/>
          <w:szCs w:val="28"/>
        </w:rPr>
        <w:t>№ 44-ФЗ;</w:t>
      </w:r>
    </w:p>
    <w:p w:rsidR="00C11DD3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7.8. организует уведомление контрольного органа в сфере закупок п</w:t>
      </w:r>
      <w:r w:rsidRPr="00435A28">
        <w:rPr>
          <w:rFonts w:ascii="Times New Roman" w:hAnsi="Times New Roman" w:cs="Times New Roman"/>
          <w:sz w:val="28"/>
          <w:szCs w:val="28"/>
        </w:rPr>
        <w:t>ри осуществлении закупки у единственного поставщика (подрядчика, исполнителя) в случаях, предусмотренных пунктами 6, 9 и 34 части 1 статьи</w:t>
      </w:r>
      <w:r>
        <w:rPr>
          <w:rFonts w:ascii="Times New Roman" w:hAnsi="Times New Roman" w:cs="Times New Roman"/>
          <w:sz w:val="28"/>
          <w:szCs w:val="28"/>
        </w:rPr>
        <w:t xml:space="preserve"> 93 44-ФЗ</w:t>
      </w:r>
      <w:r w:rsidRPr="00435A28">
        <w:rPr>
          <w:rFonts w:ascii="Times New Roman" w:hAnsi="Times New Roman" w:cs="Times New Roman"/>
          <w:sz w:val="28"/>
          <w:szCs w:val="28"/>
        </w:rPr>
        <w:t>, в срок не позднее одного рабочего дня с даты заключения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Pr="00ED60AA" w:rsidRDefault="00C11DD3" w:rsidP="006556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D60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 контрактного управляющего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8. </w:t>
      </w:r>
      <w:r w:rsidRPr="00ED60AA">
        <w:rPr>
          <w:rFonts w:ascii="Times New Roman CYR" w:hAnsi="Times New Roman CYR" w:cs="Times New Roman CYR"/>
          <w:sz w:val="28"/>
          <w:szCs w:val="28"/>
        </w:rPr>
        <w:t>За нарушение законодательства Российской Федерации и иных нормативных правовых актов о контрактной системе в сфере закупок контрактный управляющий несет дисциплинарную, гражданско-правовую, уголовную ответственность в соответствии с законодательством Российской Федерации.</w:t>
      </w:r>
    </w:p>
    <w:p w:rsidR="00C11DD3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Pr="00ED60AA" w:rsidRDefault="00C11DD3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Default="00C11DD3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11DD3" w:rsidRPr="00310AE9" w:rsidRDefault="00C11DD3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>Приложение № 2 к приказу</w:t>
      </w:r>
      <w:r>
        <w:rPr>
          <w:rFonts w:ascii="Times New Roman CYR" w:hAnsi="Times New Roman CYR" w:cs="Times New Roman CYR"/>
          <w:sz w:val="24"/>
          <w:szCs w:val="24"/>
        </w:rPr>
        <w:t xml:space="preserve"> ГБУ КЦСОН Гордеевского</w:t>
      </w:r>
      <w:r w:rsidRPr="00310AE9">
        <w:rPr>
          <w:rFonts w:ascii="Times New Roman CYR" w:hAnsi="Times New Roman CYR" w:cs="Times New Roman CYR"/>
          <w:sz w:val="24"/>
          <w:szCs w:val="24"/>
        </w:rPr>
        <w:t xml:space="preserve"> района</w:t>
      </w:r>
    </w:p>
    <w:p w:rsidR="00C11DD3" w:rsidRPr="00ED60AA" w:rsidRDefault="00C11DD3" w:rsidP="00E27018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14.12.2018</w:t>
      </w:r>
      <w:r w:rsidRPr="002075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г. № 79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о порядке действий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лица, ответственного за осуществление закупок (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контрактного управляющего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осуществления своих полномочий, а также о порядке взаимодействия контрактного управляющего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отделениями </w:t>
      </w:r>
      <w:r w:rsidRPr="00385F7B">
        <w:rPr>
          <w:rFonts w:ascii="Times New Roman CYR" w:hAnsi="Times New Roman CYR" w:cs="Times New Roman CYR"/>
          <w:b/>
          <w:bCs/>
          <w:sz w:val="28"/>
          <w:szCs w:val="28"/>
        </w:rPr>
        <w:t>ГБУ КЦСОН Гордеевского района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11DD3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Pr="009C66F5" w:rsidRDefault="00C11DD3" w:rsidP="009C66F5">
      <w:pPr>
        <w:autoSpaceDE w:val="0"/>
        <w:autoSpaceDN w:val="0"/>
        <w:adjustRightInd w:val="0"/>
        <w:spacing w:after="0" w:line="238" w:lineRule="atLeast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C66F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66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66F5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C11DD3" w:rsidRPr="00ED60AA" w:rsidRDefault="00C11DD3" w:rsidP="0065569F">
      <w:pPr>
        <w:tabs>
          <w:tab w:val="left" w:pos="1134"/>
        </w:tabs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Настоящее Положение определяет порядок действий контрактного управляющего для осуществления своих полномочий, а также порядок взаимодействия контрактного управляющего </w:t>
      </w:r>
      <w:r w:rsidRPr="0091160A">
        <w:rPr>
          <w:rFonts w:ascii="Times New Roman CYR" w:hAnsi="Times New Roman CYR" w:cs="Times New Roman CYR"/>
          <w:sz w:val="28"/>
          <w:szCs w:val="28"/>
        </w:rPr>
        <w:t>с от</w:t>
      </w:r>
      <w:r>
        <w:rPr>
          <w:rFonts w:ascii="Times New Roman CYR" w:hAnsi="Times New Roman CYR" w:cs="Times New Roman CYR"/>
          <w:sz w:val="28"/>
          <w:szCs w:val="28"/>
        </w:rPr>
        <w:t>делениями ГБУ КЦСОН Гордеевского</w:t>
      </w:r>
      <w:r w:rsidRPr="0091160A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при планировании и осуществлении закупок товаров, работ, услуг для обеспечения государственных нужд </w:t>
      </w:r>
      <w:r>
        <w:rPr>
          <w:rFonts w:ascii="Times New Roman CYR" w:hAnsi="Times New Roman CYR" w:cs="Times New Roman CYR"/>
          <w:sz w:val="28"/>
          <w:szCs w:val="28"/>
        </w:rPr>
        <w:t xml:space="preserve">ГБУ КЦСОН Гордеевского района.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Основные понятия, используемые в настоящем Положении, определены Федеральным законом от 5 апреля 2013 года № 44-ФЗ </w:t>
      </w:r>
      <w:r w:rsidRPr="00ED60AA">
        <w:rPr>
          <w:rFonts w:ascii="Times New Roman" w:hAnsi="Times New Roman" w:cs="Times New Roman"/>
          <w:sz w:val="28"/>
          <w:szCs w:val="28"/>
        </w:rPr>
        <w:t>«</w:t>
      </w:r>
      <w:r w:rsidRPr="00ED60AA"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D60AA">
        <w:rPr>
          <w:rFonts w:ascii="Times New Roman" w:hAnsi="Times New Roman" w:cs="Times New Roman"/>
          <w:sz w:val="28"/>
          <w:szCs w:val="28"/>
        </w:rPr>
        <w:t>».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Pr="009C66F5" w:rsidRDefault="00C11DD3" w:rsidP="009C66F5">
      <w:pPr>
        <w:autoSpaceDE w:val="0"/>
        <w:autoSpaceDN w:val="0"/>
        <w:adjustRightInd w:val="0"/>
        <w:spacing w:after="0" w:line="238" w:lineRule="atLeast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C66F5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9C66F5">
        <w:rPr>
          <w:rFonts w:ascii="Times New Roman CYR" w:hAnsi="Times New Roman CYR" w:cs="Times New Roman CYR"/>
          <w:b/>
          <w:bCs/>
          <w:sz w:val="28"/>
          <w:szCs w:val="28"/>
        </w:rPr>
        <w:t>Взаимодействие контрактного управляющего и отделений КЦСОН  при планировании закупок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Взаимодействие контрактного управляющего с </w:t>
      </w:r>
      <w:r>
        <w:rPr>
          <w:rFonts w:ascii="Times New Roman CYR" w:hAnsi="Times New Roman CYR" w:cs="Times New Roman CYR"/>
          <w:sz w:val="28"/>
          <w:szCs w:val="28"/>
        </w:rPr>
        <w:t>отде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лениями </w:t>
      </w:r>
      <w:r>
        <w:rPr>
          <w:rFonts w:ascii="Times New Roman CYR" w:hAnsi="Times New Roman CYR" w:cs="Times New Roman CYR"/>
          <w:sz w:val="28"/>
          <w:szCs w:val="28"/>
        </w:rPr>
        <w:t>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при планировании закупок осуществляется: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.1. </w:t>
      </w:r>
      <w:r w:rsidRPr="00ED60AA">
        <w:rPr>
          <w:rFonts w:ascii="Times New Roman CYR" w:hAnsi="Times New Roman CYR" w:cs="Times New Roman CYR"/>
          <w:sz w:val="28"/>
          <w:szCs w:val="28"/>
        </w:rPr>
        <w:t>При разработке планов закупок, а также при внесении в них изменений в целях: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.1.1. </w:t>
      </w:r>
      <w:r w:rsidRPr="00ED60AA">
        <w:rPr>
          <w:rFonts w:ascii="Times New Roman CYR" w:hAnsi="Times New Roman CYR" w:cs="Times New Roman CYR"/>
          <w:sz w:val="28"/>
          <w:szCs w:val="28"/>
        </w:rPr>
        <w:t>Определения: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наименования материально-технических средств, выполняемых работ, оказываемых услуг, необходимых для осуществления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делениями </w:t>
      </w:r>
      <w:r>
        <w:rPr>
          <w:rFonts w:ascii="Times New Roman CYR" w:hAnsi="Times New Roman CYR" w:cs="Times New Roman CYR"/>
          <w:sz w:val="28"/>
          <w:szCs w:val="28"/>
        </w:rPr>
        <w:t>ГБУ 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поставленных целей и задач;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объема финансового обеспечения закупок;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ED60AA">
        <w:rPr>
          <w:rFonts w:ascii="Times New Roman CYR" w:hAnsi="Times New Roman CYR" w:cs="Times New Roman CYR"/>
          <w:sz w:val="28"/>
          <w:szCs w:val="28"/>
        </w:rPr>
        <w:t>) целей закупок;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60AA">
        <w:rPr>
          <w:rFonts w:ascii="Times New Roman" w:hAnsi="Times New Roman" w:cs="Times New Roman"/>
          <w:sz w:val="28"/>
          <w:szCs w:val="28"/>
        </w:rPr>
        <w:t xml:space="preserve">) </w:t>
      </w:r>
      <w:r w:rsidRPr="00ED60AA">
        <w:rPr>
          <w:rFonts w:ascii="Times New Roman CYR" w:hAnsi="Times New Roman CYR" w:cs="Times New Roman CYR"/>
          <w:sz w:val="28"/>
          <w:szCs w:val="28"/>
        </w:rPr>
        <w:t>сроков (периодичности) осуществления планируемых закупок;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ED60AA">
        <w:rPr>
          <w:rFonts w:ascii="Times New Roman" w:hAnsi="Times New Roman" w:cs="Times New Roman"/>
          <w:spacing w:val="4"/>
          <w:sz w:val="28"/>
          <w:szCs w:val="28"/>
        </w:rPr>
        <w:t xml:space="preserve">) </w:t>
      </w:r>
      <w:r w:rsidRPr="00ED60AA">
        <w:rPr>
          <w:rFonts w:ascii="Times New Roman CYR" w:hAnsi="Times New Roman CYR" w:cs="Times New Roman CYR"/>
          <w:spacing w:val="4"/>
          <w:sz w:val="28"/>
          <w:szCs w:val="28"/>
        </w:rPr>
        <w:t>необходимости проведения обязательного общественного обсуждения закупок.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.1.2. </w:t>
      </w:r>
      <w:r w:rsidRPr="00ED60AA">
        <w:rPr>
          <w:rFonts w:ascii="Times New Roman CYR" w:hAnsi="Times New Roman CYR" w:cs="Times New Roman CYR"/>
          <w:sz w:val="28"/>
          <w:szCs w:val="28"/>
        </w:rPr>
        <w:t>Обоснования объектов закупок.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.2. </w:t>
      </w:r>
      <w:r w:rsidRPr="00ED60AA">
        <w:rPr>
          <w:rFonts w:ascii="Times New Roman CYR" w:hAnsi="Times New Roman CYR" w:cs="Times New Roman CYR"/>
          <w:sz w:val="28"/>
          <w:szCs w:val="28"/>
        </w:rPr>
        <w:t>При разработке планов-графиков на очередной финансовый год, а также при внесении в них изменений в целях: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.2.1. </w:t>
      </w:r>
      <w:r w:rsidRPr="00ED60AA">
        <w:rPr>
          <w:rFonts w:ascii="Times New Roman CYR" w:hAnsi="Times New Roman CYR" w:cs="Times New Roman CYR"/>
          <w:sz w:val="28"/>
          <w:szCs w:val="28"/>
        </w:rPr>
        <w:t>Описания объекта закупки.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.2.2.  </w:t>
      </w:r>
      <w:r w:rsidRPr="00ED60AA">
        <w:rPr>
          <w:rFonts w:ascii="Times New Roman CYR" w:hAnsi="Times New Roman CYR" w:cs="Times New Roman CYR"/>
          <w:sz w:val="28"/>
          <w:szCs w:val="28"/>
        </w:rPr>
        <w:t>Определения: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>количества поставляемого товара, объема выполняемых работ, оказываемых услуг;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планируемых сроков, периодичности поставки товара, выполнения работ, оказания услуг;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начальной (максимальной) цены контракта, цены государственного контракта, заключаемого с единственным поставщиком (подрядчиком, исполнителем);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z w:val="28"/>
          <w:szCs w:val="28"/>
        </w:rPr>
        <w:t>дополнительных требований к участникам закупок и обоснованию таких требований;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5) </w:t>
      </w:r>
      <w:r w:rsidRPr="00ED60AA">
        <w:rPr>
          <w:rFonts w:ascii="Times New Roman CYR" w:hAnsi="Times New Roman CYR" w:cs="Times New Roman CYR"/>
          <w:sz w:val="28"/>
          <w:szCs w:val="28"/>
        </w:rPr>
        <w:t>способов определения поставщика (подрядчика, исполнителя);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6) </w:t>
      </w:r>
      <w:r w:rsidRPr="00ED60AA">
        <w:rPr>
          <w:rFonts w:ascii="Times New Roman CYR" w:hAnsi="Times New Roman CYR" w:cs="Times New Roman CYR"/>
          <w:sz w:val="28"/>
          <w:szCs w:val="28"/>
        </w:rPr>
        <w:t>даты начала закупки.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К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онтрактн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ый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управляющ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ий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сроки, предусмотренные нормативными правовыми актами о контрактной системе в сфере закупок, осуществля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т разработку, утверждение и размещение план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а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-график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а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и планов закупок в единой информационной системе в сфере закупок или, до ввода в эксплуатацию указанной системы на официальном сайте Российской Федерации в информационно-телекоммуникационной сети 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Интернет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для размещения информации о размещении заказов на поставки товаров, выполнение работ, оказание услуг.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Подготовк</w:t>
      </w:r>
      <w:r>
        <w:rPr>
          <w:rFonts w:ascii="Times New Roman CYR" w:hAnsi="Times New Roman CYR" w:cs="Times New Roman CYR"/>
          <w:sz w:val="28"/>
          <w:szCs w:val="28"/>
        </w:rPr>
        <w:t>а сведений, указанных в пункте 3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настоящего Положения, осуществляется </w:t>
      </w:r>
      <w:r>
        <w:rPr>
          <w:rFonts w:ascii="Times New Roman CYR" w:hAnsi="Times New Roman CYR" w:cs="Times New Roman CYR"/>
          <w:sz w:val="28"/>
          <w:szCs w:val="28"/>
        </w:rPr>
        <w:t>отделениями 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соответствии с бюджетными ассигнованиями на очередной финансовый год и плановый период.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Информация о закупках, содержащих сведения, составляющие государственную тайну, включается в отдельные планы-графики и планы закупок, которые не размещаются в ЕИС либо на официальном сайте.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организует работу по внесению  изменений в планы-графики и планы закупок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Указанная работа осуществляется </w:t>
      </w:r>
      <w:r>
        <w:rPr>
          <w:rFonts w:ascii="Times New Roman CYR" w:hAnsi="Times New Roman CYR" w:cs="Times New Roman CYR"/>
          <w:sz w:val="28"/>
          <w:szCs w:val="28"/>
        </w:rPr>
        <w:t>контрактным управляющим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случаях и в порядке, предусмотренных законодательством о контрактной системе и государственном оборонном заказе.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взаимодействует с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>делениями-исполнителями при осуществлении закупок в случаях: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>изменения сведений, предусмотренных извещением об осуществлении закупок, документацией о закупках, государственным контрактом, приглашениями принять участие в закрытых способах определения поставщика (подрядчика, исполнителя);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подготовки разъяснений на запросы участников закупок;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обжалования результатов определения поставщиков (подрядчиков, исполнителей);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ED60AA">
        <w:rPr>
          <w:rFonts w:ascii="Times New Roman" w:hAnsi="Times New Roman" w:cs="Times New Roman"/>
          <w:spacing w:val="-2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pacing w:val="-2"/>
          <w:sz w:val="28"/>
          <w:szCs w:val="28"/>
        </w:rPr>
        <w:t>изменения условий государственных контрактов при их заключении и исполнении в случаях, предусмотренных Федеральным законом № 44-ФЗ;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5) </w:t>
      </w:r>
      <w:r w:rsidRPr="00ED60AA">
        <w:rPr>
          <w:rFonts w:ascii="Times New Roman CYR" w:hAnsi="Times New Roman CYR" w:cs="Times New Roman CYR"/>
          <w:sz w:val="28"/>
          <w:szCs w:val="28"/>
        </w:rPr>
        <w:t>расторжения государственных контрактов по основаниям, предусмотренным Федеральным законом № 44-ФЗ.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При осуществлении закупок контрактный управляющий организует соблюдение сроков закупок, предусмотренных планом-графиком.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При наличии оснований и возможности внесения необходимых изменений либо отмены закупки в соответствии с требованиями Федерального закона № 44-ФЗ, контрактный управляющий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вно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ит изменения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документацию о закупке, государственный контракт, приглашения принять участие в закрытых способах определения поставщика (подрядчика, исполнителя), либо проведение предусмотренной Федеральным законом № 44-ФЗ процедуры отказа от проведения закупки.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Контрактный управляющий:</w:t>
      </w:r>
    </w:p>
    <w:p w:rsidR="00C11DD3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организует работу по расторжению контрактов по соглашению сторон, а также по расторжению контрактов в связи с неисполнением (ненадлежащим исполнением) поставщиком (подрядчиком, исполнителем) своих обязательств по контрактам. 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информирует  о случаях незаключения государственных контрактов по результатам определения поставщиков (подрядчиков, исполнителей), а также о расторжении контрактов в течение пятнадцати календарных дней со дня наступления указанных обстоятельств. 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в целях обеспече</w:t>
      </w:r>
      <w:r>
        <w:rPr>
          <w:rFonts w:ascii="Times New Roman CYR" w:hAnsi="Times New Roman CYR" w:cs="Times New Roman CYR"/>
          <w:sz w:val="28"/>
          <w:szCs w:val="28"/>
        </w:rPr>
        <w:t>ния деятельности организации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организует осуществление проверки: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соответствия дополнительным требованиям, устанавливаемым в соответствии с </w:t>
      </w:r>
      <w:hyperlink r:id="rId6" w:history="1">
        <w:r w:rsidRPr="00262489">
          <w:rPr>
            <w:rFonts w:ascii="Times New Roman CYR" w:hAnsi="Times New Roman CYR" w:cs="Times New Roman CYR"/>
            <w:sz w:val="28"/>
            <w:szCs w:val="28"/>
          </w:rPr>
          <w:t>частью 2 статьи 31</w:t>
        </w:r>
      </w:hyperlink>
      <w:r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>Федерального закона № 44-ФЗ.</w:t>
      </w:r>
    </w:p>
    <w:p w:rsidR="00C11DD3" w:rsidRPr="00ED60AA" w:rsidRDefault="00C11DD3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DD3" w:rsidRDefault="00C11DD3">
      <w:pPr>
        <w:rPr>
          <w:rFonts w:cs="Times New Roman"/>
        </w:rPr>
      </w:pPr>
    </w:p>
    <w:sectPr w:rsidR="00C11DD3" w:rsidSect="0065569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60B2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EB"/>
    <w:rsid w:val="00147335"/>
    <w:rsid w:val="002075D0"/>
    <w:rsid w:val="002225D6"/>
    <w:rsid w:val="00262489"/>
    <w:rsid w:val="0026443C"/>
    <w:rsid w:val="003033EB"/>
    <w:rsid w:val="00310AE9"/>
    <w:rsid w:val="0031174F"/>
    <w:rsid w:val="00385F7B"/>
    <w:rsid w:val="003E542D"/>
    <w:rsid w:val="00435A28"/>
    <w:rsid w:val="0057036B"/>
    <w:rsid w:val="005F7F48"/>
    <w:rsid w:val="0065569F"/>
    <w:rsid w:val="008B7403"/>
    <w:rsid w:val="0091160A"/>
    <w:rsid w:val="009469CF"/>
    <w:rsid w:val="009C66F5"/>
    <w:rsid w:val="00A0567B"/>
    <w:rsid w:val="00A95A59"/>
    <w:rsid w:val="00C11DD3"/>
    <w:rsid w:val="00C86918"/>
    <w:rsid w:val="00DE2B30"/>
    <w:rsid w:val="00E27018"/>
    <w:rsid w:val="00ED60AA"/>
    <w:rsid w:val="00F826D3"/>
    <w:rsid w:val="00F92C2D"/>
    <w:rsid w:val="00FC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0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944F1DC09E353632D26C4F372DAE6757D70B594F927B17B46CBCB572CCB8743221914255BF11E3487FE" TargetMode="External"/><Relationship Id="rId5" Type="http://schemas.openxmlformats.org/officeDocument/2006/relationships/hyperlink" Target="consultantplus://offline/ref=06E187289184D962F0DA1470303D99264D5DE5CFF719D8EFF55FFCd3s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5</Pages>
  <Words>1551</Words>
  <Characters>8842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USER</cp:lastModifiedBy>
  <cp:revision>10</cp:revision>
  <dcterms:created xsi:type="dcterms:W3CDTF">2020-02-28T09:03:00Z</dcterms:created>
  <dcterms:modified xsi:type="dcterms:W3CDTF">2020-02-28T10:50:00Z</dcterms:modified>
</cp:coreProperties>
</file>